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16" w:rsidRPr="00176BDE" w:rsidRDefault="00281616" w:rsidP="00655ADD">
      <w:pPr>
        <w:spacing w:line="276" w:lineRule="auto"/>
        <w:rPr>
          <w:rFonts w:eastAsia="Calibri"/>
          <w:b/>
          <w:sz w:val="22"/>
          <w:szCs w:val="22"/>
          <w:lang w:val="hr-HR"/>
        </w:rPr>
      </w:pPr>
      <w:r w:rsidRPr="00176BDE">
        <w:rPr>
          <w:rFonts w:eastAsia="Calibri"/>
          <w:b/>
          <w:sz w:val="22"/>
          <w:szCs w:val="22"/>
          <w:lang w:val="hr-HR"/>
        </w:rPr>
        <w:t>SREDNJA ŠKOLA DUGA RESA</w:t>
      </w:r>
    </w:p>
    <w:p w:rsidR="00655ADD" w:rsidRPr="00176BDE" w:rsidRDefault="008A307B" w:rsidP="00655ADD">
      <w:pPr>
        <w:spacing w:line="276" w:lineRule="auto"/>
        <w:rPr>
          <w:rFonts w:eastAsia="Calibri"/>
          <w:b/>
          <w:sz w:val="22"/>
          <w:szCs w:val="22"/>
          <w:lang w:val="hr-HR"/>
        </w:rPr>
      </w:pPr>
      <w:r w:rsidRPr="00176BDE">
        <w:rPr>
          <w:rFonts w:eastAsia="Calibri"/>
          <w:b/>
          <w:sz w:val="22"/>
          <w:szCs w:val="22"/>
          <w:lang w:val="hr-HR"/>
        </w:rPr>
        <w:t>Dom učenika</w:t>
      </w:r>
    </w:p>
    <w:p w:rsidR="00655ADD" w:rsidRPr="00176BDE" w:rsidRDefault="00655ADD" w:rsidP="00655ADD">
      <w:pPr>
        <w:spacing w:line="276" w:lineRule="auto"/>
        <w:rPr>
          <w:rFonts w:eastAsia="Calibri"/>
          <w:b/>
          <w:sz w:val="22"/>
          <w:szCs w:val="22"/>
          <w:lang w:val="hr-HR"/>
        </w:rPr>
      </w:pPr>
      <w:proofErr w:type="spellStart"/>
      <w:r w:rsidRPr="00176BDE">
        <w:rPr>
          <w:rFonts w:eastAsia="Calibri"/>
          <w:b/>
          <w:sz w:val="22"/>
          <w:szCs w:val="22"/>
          <w:lang w:val="hr-HR"/>
        </w:rPr>
        <w:t>Banjavčićeva</w:t>
      </w:r>
      <w:proofErr w:type="spellEnd"/>
      <w:r w:rsidRPr="00176BDE">
        <w:rPr>
          <w:rFonts w:eastAsia="Calibri"/>
          <w:b/>
          <w:sz w:val="22"/>
          <w:szCs w:val="22"/>
          <w:lang w:val="hr-HR"/>
        </w:rPr>
        <w:t xml:space="preserve"> 2</w:t>
      </w:r>
      <w:r w:rsidR="00281616" w:rsidRPr="00176BDE">
        <w:rPr>
          <w:rFonts w:eastAsia="Calibri"/>
          <w:b/>
          <w:sz w:val="22"/>
          <w:szCs w:val="22"/>
          <w:lang w:val="hr-HR"/>
        </w:rPr>
        <w:t xml:space="preserve">, </w:t>
      </w:r>
      <w:r w:rsidRPr="00176BDE">
        <w:rPr>
          <w:rFonts w:eastAsia="Calibri"/>
          <w:b/>
          <w:sz w:val="22"/>
          <w:szCs w:val="22"/>
          <w:lang w:val="hr-HR"/>
        </w:rPr>
        <w:t>Duga Resa</w:t>
      </w:r>
    </w:p>
    <w:p w:rsidR="00655ADD" w:rsidRPr="00176BDE" w:rsidRDefault="00655ADD" w:rsidP="00655ADD">
      <w:pPr>
        <w:spacing w:line="276" w:lineRule="auto"/>
        <w:rPr>
          <w:rFonts w:eastAsia="Calibri"/>
          <w:b/>
          <w:sz w:val="22"/>
          <w:szCs w:val="22"/>
          <w:lang w:val="hr-HR"/>
        </w:rPr>
      </w:pPr>
    </w:p>
    <w:p w:rsidR="00655ADD" w:rsidRPr="00622399" w:rsidRDefault="00655ADD" w:rsidP="006A0CE2">
      <w:pPr>
        <w:spacing w:line="276" w:lineRule="auto"/>
        <w:ind w:firstLine="708"/>
        <w:jc w:val="both"/>
        <w:rPr>
          <w:rFonts w:eastAsia="Calibri"/>
          <w:lang w:val="hr-HR"/>
        </w:rPr>
      </w:pPr>
      <w:r w:rsidRPr="00622399">
        <w:rPr>
          <w:rFonts w:eastAsia="Calibri"/>
          <w:lang w:val="hr-HR"/>
        </w:rPr>
        <w:t>Na temelju članka 134.</w:t>
      </w:r>
      <w:r w:rsidR="00D65D74" w:rsidRPr="00622399">
        <w:rPr>
          <w:rFonts w:eastAsia="Calibri"/>
          <w:lang w:val="hr-HR"/>
        </w:rPr>
        <w:t xml:space="preserve"> stavka 5.</w:t>
      </w:r>
      <w:r w:rsidRPr="00622399">
        <w:rPr>
          <w:rFonts w:eastAsia="Calibri"/>
          <w:lang w:val="hr-HR"/>
        </w:rPr>
        <w:t xml:space="preserve"> Zakona o odgoju i obrazovanju u osnovnoj i srednjoj školi </w:t>
      </w:r>
      <w:r w:rsidR="00D65D74" w:rsidRPr="00622399">
        <w:rPr>
          <w:rFonts w:eastAsia="Calibri"/>
          <w:lang w:val="hr-HR"/>
        </w:rPr>
        <w:t xml:space="preserve"> („NARODNE NOVINE“ BR.87/2008, 86/2009</w:t>
      </w:r>
      <w:r w:rsidR="00622399" w:rsidRPr="00622399">
        <w:rPr>
          <w:rFonts w:eastAsia="Calibri"/>
          <w:lang w:val="hr-HR"/>
        </w:rPr>
        <w:t>,</w:t>
      </w:r>
      <w:r w:rsidR="00D65D74" w:rsidRPr="00622399">
        <w:rPr>
          <w:rFonts w:eastAsia="Calibri"/>
          <w:lang w:val="hr-HR"/>
        </w:rPr>
        <w:t xml:space="preserve"> 92/2010, 105/2010</w:t>
      </w:r>
      <w:r w:rsidR="00622399" w:rsidRPr="00622399">
        <w:rPr>
          <w:rFonts w:eastAsia="Calibri"/>
          <w:lang w:val="hr-HR"/>
        </w:rPr>
        <w:t xml:space="preserve"> – </w:t>
      </w:r>
      <w:proofErr w:type="spellStart"/>
      <w:r w:rsidR="00622399" w:rsidRPr="00622399">
        <w:rPr>
          <w:rFonts w:eastAsia="Calibri"/>
          <w:lang w:val="hr-HR"/>
        </w:rPr>
        <w:t>ispr</w:t>
      </w:r>
      <w:proofErr w:type="spellEnd"/>
      <w:r w:rsidR="00622399" w:rsidRPr="00622399">
        <w:rPr>
          <w:rFonts w:eastAsia="Calibri"/>
          <w:lang w:val="hr-HR"/>
        </w:rPr>
        <w:t>.</w:t>
      </w:r>
      <w:r w:rsidR="00D65D74" w:rsidRPr="00622399">
        <w:rPr>
          <w:rFonts w:eastAsia="Calibri"/>
          <w:lang w:val="hr-HR"/>
        </w:rPr>
        <w:t>,</w:t>
      </w:r>
      <w:r w:rsidR="00622399" w:rsidRPr="00622399">
        <w:rPr>
          <w:rFonts w:eastAsia="Calibri"/>
          <w:lang w:val="hr-HR"/>
        </w:rPr>
        <w:t xml:space="preserve"> </w:t>
      </w:r>
      <w:r w:rsidR="00D65D74" w:rsidRPr="00622399">
        <w:rPr>
          <w:rFonts w:eastAsia="Calibri"/>
          <w:lang w:val="hr-HR"/>
        </w:rPr>
        <w:t xml:space="preserve"> 90/2011, </w:t>
      </w:r>
      <w:r w:rsidR="00622399" w:rsidRPr="00622399">
        <w:rPr>
          <w:rFonts w:eastAsia="Calibri"/>
          <w:lang w:val="hr-HR"/>
        </w:rPr>
        <w:t xml:space="preserve">5/ 2012, </w:t>
      </w:r>
      <w:r w:rsidR="00D65D74" w:rsidRPr="00622399">
        <w:rPr>
          <w:rFonts w:eastAsia="Calibri"/>
          <w:lang w:val="hr-HR"/>
        </w:rPr>
        <w:t xml:space="preserve">16/2012, 86/2012, </w:t>
      </w:r>
      <w:r w:rsidR="00622399" w:rsidRPr="00622399">
        <w:rPr>
          <w:rFonts w:eastAsia="Calibri"/>
          <w:lang w:val="hr-HR"/>
        </w:rPr>
        <w:t xml:space="preserve">126/2012, </w:t>
      </w:r>
      <w:r w:rsidR="00D65D74" w:rsidRPr="00622399">
        <w:rPr>
          <w:rFonts w:eastAsia="Calibri"/>
          <w:lang w:val="hr-HR"/>
        </w:rPr>
        <w:t>94/2013, 152/2014, 7/2017, 68/2018</w:t>
      </w:r>
      <w:r w:rsidR="00622399" w:rsidRPr="00622399">
        <w:rPr>
          <w:rFonts w:eastAsia="Calibri"/>
          <w:lang w:val="hr-HR"/>
        </w:rPr>
        <w:t>,</w:t>
      </w:r>
      <w:r w:rsidR="00D65D74" w:rsidRPr="00622399">
        <w:rPr>
          <w:rFonts w:eastAsia="Calibri"/>
          <w:lang w:val="hr-HR"/>
        </w:rPr>
        <w:t xml:space="preserve"> 98/2019</w:t>
      </w:r>
      <w:r w:rsidR="00622399" w:rsidRPr="00622399">
        <w:rPr>
          <w:rFonts w:eastAsia="Calibri"/>
          <w:lang w:val="hr-HR"/>
        </w:rPr>
        <w:t>,64/2020,151/2022,155/2023,156/2023</w:t>
      </w:r>
      <w:r w:rsidR="00D65D74" w:rsidRPr="00622399">
        <w:rPr>
          <w:rFonts w:eastAsia="Calibri"/>
          <w:lang w:val="hr-HR"/>
        </w:rPr>
        <w:t xml:space="preserve">) i odluke (NN </w:t>
      </w:r>
      <w:r w:rsidR="00622399" w:rsidRPr="00622399">
        <w:rPr>
          <w:rFonts w:eastAsia="Calibri"/>
          <w:lang w:val="hr-HR"/>
        </w:rPr>
        <w:t>93</w:t>
      </w:r>
      <w:r w:rsidR="00D65D74" w:rsidRPr="00622399">
        <w:rPr>
          <w:rFonts w:eastAsia="Calibri"/>
          <w:lang w:val="hr-HR"/>
        </w:rPr>
        <w:t>/202</w:t>
      </w:r>
      <w:r w:rsidR="00622399" w:rsidRPr="00622399">
        <w:rPr>
          <w:rFonts w:eastAsia="Calibri"/>
          <w:lang w:val="hr-HR"/>
        </w:rPr>
        <w:t>5</w:t>
      </w:r>
      <w:r w:rsidR="00D65D74" w:rsidRPr="00622399">
        <w:rPr>
          <w:rFonts w:eastAsia="Calibri"/>
          <w:lang w:val="hr-HR"/>
        </w:rPr>
        <w:t>)  o uvjetima za prijam učenika prvih razreda Srednjih škola u učeničke domove u šk. g</w:t>
      </w:r>
      <w:r w:rsidR="00176BDE" w:rsidRPr="00622399">
        <w:rPr>
          <w:rFonts w:eastAsia="Calibri"/>
          <w:lang w:val="hr-HR"/>
        </w:rPr>
        <w:t>o</w:t>
      </w:r>
      <w:r w:rsidR="00D65D74" w:rsidRPr="00622399">
        <w:rPr>
          <w:rFonts w:eastAsia="Calibri"/>
          <w:lang w:val="hr-HR"/>
        </w:rPr>
        <w:t>d. 202</w:t>
      </w:r>
      <w:r w:rsidR="00622399" w:rsidRPr="00622399">
        <w:rPr>
          <w:rFonts w:eastAsia="Calibri"/>
          <w:lang w:val="hr-HR"/>
        </w:rPr>
        <w:t>5</w:t>
      </w:r>
      <w:r w:rsidR="00176BDE" w:rsidRPr="00622399">
        <w:rPr>
          <w:rFonts w:eastAsia="Calibri"/>
          <w:lang w:val="hr-HR"/>
        </w:rPr>
        <w:t>.</w:t>
      </w:r>
      <w:r w:rsidR="00D65D74" w:rsidRPr="00622399">
        <w:rPr>
          <w:rFonts w:eastAsia="Calibri"/>
          <w:lang w:val="hr-HR"/>
        </w:rPr>
        <w:t>/202</w:t>
      </w:r>
      <w:r w:rsidR="00622399" w:rsidRPr="00622399">
        <w:rPr>
          <w:rFonts w:eastAsia="Calibri"/>
          <w:lang w:val="hr-HR"/>
        </w:rPr>
        <w:t>6</w:t>
      </w:r>
      <w:r w:rsidR="00176BDE" w:rsidRPr="00622399">
        <w:rPr>
          <w:rFonts w:eastAsia="Calibri"/>
          <w:lang w:val="hr-HR"/>
        </w:rPr>
        <w:t>.</w:t>
      </w:r>
      <w:r w:rsidR="00D65D74" w:rsidRPr="00622399">
        <w:rPr>
          <w:rFonts w:eastAsia="Calibri"/>
          <w:lang w:val="hr-HR"/>
        </w:rPr>
        <w:t>,  Srednja škola Duga Resa -</w:t>
      </w:r>
      <w:r w:rsidR="00176BDE" w:rsidRPr="00622399">
        <w:rPr>
          <w:rFonts w:eastAsia="Calibri"/>
          <w:lang w:val="hr-HR"/>
        </w:rPr>
        <w:t xml:space="preserve"> </w:t>
      </w:r>
      <w:r w:rsidR="00D65D74" w:rsidRPr="00622399">
        <w:rPr>
          <w:rFonts w:eastAsia="Calibri"/>
          <w:lang w:val="hr-HR"/>
        </w:rPr>
        <w:t>Dom učenika objavljuje :</w:t>
      </w:r>
    </w:p>
    <w:p w:rsidR="00622399" w:rsidRPr="00622399" w:rsidRDefault="00622399" w:rsidP="006A0CE2">
      <w:pPr>
        <w:spacing w:line="276" w:lineRule="auto"/>
        <w:ind w:firstLine="708"/>
        <w:jc w:val="both"/>
        <w:rPr>
          <w:rFonts w:eastAsia="Calibri"/>
          <w:lang w:val="hr-HR"/>
        </w:rPr>
      </w:pPr>
    </w:p>
    <w:p w:rsidR="00655ADD" w:rsidRPr="00622399" w:rsidRDefault="00655ADD" w:rsidP="006A0CE2">
      <w:pPr>
        <w:spacing w:line="276" w:lineRule="auto"/>
        <w:jc w:val="center"/>
        <w:rPr>
          <w:rFonts w:eastAsia="Calibri"/>
          <w:b/>
          <w:lang w:val="hr-HR"/>
        </w:rPr>
      </w:pPr>
      <w:r w:rsidRPr="00622399">
        <w:rPr>
          <w:rFonts w:eastAsia="Calibri"/>
          <w:b/>
          <w:lang w:val="hr-HR"/>
        </w:rPr>
        <w:t>NATJEČAJ</w:t>
      </w:r>
    </w:p>
    <w:p w:rsidR="00637ABB" w:rsidRPr="00622399" w:rsidRDefault="00D03971" w:rsidP="00622399">
      <w:pPr>
        <w:spacing w:line="276" w:lineRule="auto"/>
        <w:jc w:val="center"/>
        <w:rPr>
          <w:rFonts w:eastAsia="Calibri"/>
          <w:b/>
          <w:lang w:val="hr-HR"/>
        </w:rPr>
      </w:pPr>
      <w:r w:rsidRPr="00622399">
        <w:rPr>
          <w:rFonts w:eastAsia="Calibri"/>
          <w:b/>
          <w:lang w:val="hr-HR"/>
        </w:rPr>
        <w:t>z</w:t>
      </w:r>
      <w:r w:rsidR="00C47574" w:rsidRPr="00622399">
        <w:rPr>
          <w:rFonts w:eastAsia="Calibri"/>
          <w:b/>
          <w:lang w:val="hr-HR"/>
        </w:rPr>
        <w:t>a prijam učenika u šk. god. 202</w:t>
      </w:r>
      <w:r w:rsidR="00622399" w:rsidRPr="00622399">
        <w:rPr>
          <w:rFonts w:eastAsia="Calibri"/>
          <w:b/>
          <w:lang w:val="hr-HR"/>
        </w:rPr>
        <w:t>5</w:t>
      </w:r>
      <w:r w:rsidR="00281616" w:rsidRPr="00622399">
        <w:rPr>
          <w:rFonts w:eastAsia="Calibri"/>
          <w:b/>
          <w:lang w:val="hr-HR"/>
        </w:rPr>
        <w:t>.</w:t>
      </w:r>
      <w:r w:rsidR="00C47574" w:rsidRPr="00622399">
        <w:rPr>
          <w:rFonts w:eastAsia="Calibri"/>
          <w:b/>
          <w:lang w:val="hr-HR"/>
        </w:rPr>
        <w:t>/202</w:t>
      </w:r>
      <w:r w:rsidR="00622399" w:rsidRPr="00622399">
        <w:rPr>
          <w:rFonts w:eastAsia="Calibri"/>
          <w:b/>
          <w:lang w:val="hr-HR"/>
        </w:rPr>
        <w:t>6</w:t>
      </w:r>
      <w:r w:rsidR="00655ADD" w:rsidRPr="00622399">
        <w:rPr>
          <w:rFonts w:eastAsia="Calibri"/>
          <w:b/>
          <w:lang w:val="hr-HR"/>
        </w:rPr>
        <w:t>.</w:t>
      </w:r>
    </w:p>
    <w:p w:rsidR="00637ABB" w:rsidRPr="00622399" w:rsidRDefault="00637ABB" w:rsidP="00637ABB">
      <w:pPr>
        <w:spacing w:before="100" w:beforeAutospacing="1" w:after="100" w:afterAutospacing="1" w:line="276" w:lineRule="auto"/>
        <w:rPr>
          <w:lang w:val="hr-HR" w:eastAsia="hr-HR"/>
        </w:rPr>
      </w:pPr>
      <w:r w:rsidRPr="00622399">
        <w:rPr>
          <w:b/>
          <w:bCs/>
          <w:lang w:val="hr-HR" w:eastAsia="hr-HR"/>
        </w:rPr>
        <w:t xml:space="preserve">Broj slobodnih mjesta (mješoviti dom): </w:t>
      </w:r>
    </w:p>
    <w:p w:rsidR="00622399" w:rsidRDefault="00637ABB" w:rsidP="00622399">
      <w:pPr>
        <w:spacing w:before="100" w:beforeAutospacing="1" w:after="100" w:afterAutospacing="1" w:line="276" w:lineRule="auto"/>
        <w:ind w:hanging="360"/>
        <w:rPr>
          <w:lang w:val="hr-HR" w:eastAsia="hr-HR"/>
        </w:rPr>
      </w:pPr>
      <w:r w:rsidRPr="00622399">
        <w:rPr>
          <w:lang w:val="hr-HR" w:eastAsia="hr-HR"/>
        </w:rPr>
        <w:t xml:space="preserve">-        </w:t>
      </w:r>
      <w:r w:rsidR="0007573F" w:rsidRPr="00622399">
        <w:rPr>
          <w:b/>
          <w:bCs/>
          <w:lang w:val="hr-HR" w:eastAsia="hr-HR"/>
        </w:rPr>
        <w:t>3</w:t>
      </w:r>
      <w:r w:rsidR="00622399" w:rsidRPr="00622399">
        <w:rPr>
          <w:b/>
          <w:bCs/>
          <w:lang w:val="hr-HR" w:eastAsia="hr-HR"/>
        </w:rPr>
        <w:t>0</w:t>
      </w:r>
      <w:r w:rsidRPr="00622399">
        <w:rPr>
          <w:b/>
          <w:bCs/>
          <w:lang w:val="hr-HR" w:eastAsia="hr-HR"/>
        </w:rPr>
        <w:t xml:space="preserve"> učenika (mješovito)</w:t>
      </w:r>
    </w:p>
    <w:p w:rsidR="00637ABB" w:rsidRPr="00622399" w:rsidRDefault="00637ABB" w:rsidP="00622399">
      <w:pPr>
        <w:spacing w:before="100" w:beforeAutospacing="1" w:after="100" w:afterAutospacing="1" w:line="276" w:lineRule="auto"/>
        <w:ind w:hanging="360"/>
        <w:rPr>
          <w:lang w:val="hr-HR" w:eastAsia="hr-HR"/>
        </w:rPr>
      </w:pPr>
      <w:r w:rsidRPr="00622399">
        <w:rPr>
          <w:b/>
          <w:bCs/>
          <w:lang w:val="hr-HR" w:eastAsia="hr-HR"/>
        </w:rPr>
        <w:t>Učenici srednjih škola</w:t>
      </w:r>
      <w:r w:rsidRPr="00622399">
        <w:rPr>
          <w:lang w:val="hr-HR" w:eastAsia="hr-HR"/>
        </w:rPr>
        <w:t xml:space="preserve"> prijavljuju</w:t>
      </w:r>
      <w:r w:rsidR="00633694" w:rsidRPr="00622399">
        <w:rPr>
          <w:lang w:val="hr-HR" w:eastAsia="hr-HR"/>
        </w:rPr>
        <w:t xml:space="preserve"> se</w:t>
      </w:r>
      <w:r w:rsidRPr="00622399">
        <w:rPr>
          <w:lang w:val="hr-HR" w:eastAsia="hr-HR"/>
        </w:rPr>
        <w:t xml:space="preserve"> i upisuju u Učenički dom Duga Resa u školskoj godini 202</w:t>
      </w:r>
      <w:r w:rsidR="00622399" w:rsidRPr="00622399">
        <w:rPr>
          <w:lang w:val="hr-HR" w:eastAsia="hr-HR"/>
        </w:rPr>
        <w:t>5</w:t>
      </w:r>
      <w:r w:rsidRPr="00622399">
        <w:rPr>
          <w:lang w:val="hr-HR" w:eastAsia="hr-HR"/>
        </w:rPr>
        <w:t>./202</w:t>
      </w:r>
      <w:r w:rsidR="00622399" w:rsidRPr="00622399">
        <w:rPr>
          <w:lang w:val="hr-HR" w:eastAsia="hr-HR"/>
        </w:rPr>
        <w:t>6</w:t>
      </w:r>
      <w:r w:rsidRPr="00622399">
        <w:rPr>
          <w:lang w:val="hr-HR" w:eastAsia="hr-HR"/>
        </w:rPr>
        <w:t xml:space="preserve">. elektroničkim načinom preko mrežne stranice Informacijskog sustava prijava i upisa u učenički dom (ISPUUD) </w:t>
      </w:r>
      <w:hyperlink r:id="rId5" w:tgtFrame="_blank" w:history="1">
        <w:r w:rsidRPr="00622399">
          <w:rPr>
            <w:b/>
            <w:bCs/>
            <w:color w:val="0000FF"/>
            <w:u w:val="single"/>
            <w:lang w:val="hr-HR" w:eastAsia="hr-HR"/>
          </w:rPr>
          <w:t>domovi.e-upisi.hr</w:t>
        </w:r>
      </w:hyperlink>
      <w:r w:rsidRPr="00622399">
        <w:rPr>
          <w:b/>
          <w:bCs/>
          <w:lang w:val="hr-HR" w:eastAsia="hr-HR"/>
        </w:rPr>
        <w:t>.</w:t>
      </w:r>
    </w:p>
    <w:p w:rsidR="00655ADD" w:rsidRPr="00622399" w:rsidRDefault="00655ADD" w:rsidP="006A0CE2">
      <w:pPr>
        <w:spacing w:line="276" w:lineRule="auto"/>
        <w:jc w:val="both"/>
        <w:rPr>
          <w:rFonts w:eastAsia="Calibri"/>
          <w:lang w:val="hr-HR"/>
        </w:rPr>
      </w:pPr>
      <w:bookmarkStart w:id="0" w:name="_GoBack"/>
      <w:bookmarkEnd w:id="0"/>
      <w:r w:rsidRPr="00622399">
        <w:rPr>
          <w:rFonts w:eastAsia="Calibri"/>
          <w:lang w:val="hr-HR"/>
        </w:rPr>
        <w:t xml:space="preserve">U sastavu Srednje škole </w:t>
      </w:r>
      <w:r w:rsidR="008A307B" w:rsidRPr="00622399">
        <w:rPr>
          <w:rFonts w:eastAsia="Calibri"/>
          <w:lang w:val="hr-HR"/>
        </w:rPr>
        <w:t>Duga Resa djeluje i Dom učenika</w:t>
      </w:r>
      <w:r w:rsidRPr="00622399">
        <w:rPr>
          <w:rFonts w:eastAsia="Calibri"/>
          <w:lang w:val="hr-HR"/>
        </w:rPr>
        <w:t xml:space="preserve"> na adresi </w:t>
      </w:r>
      <w:proofErr w:type="spellStart"/>
      <w:r w:rsidRPr="00622399">
        <w:rPr>
          <w:rFonts w:eastAsia="Calibri"/>
          <w:lang w:val="hr-HR"/>
        </w:rPr>
        <w:t>Banjavčićeva</w:t>
      </w:r>
      <w:proofErr w:type="spellEnd"/>
      <w:r w:rsidRPr="00622399">
        <w:rPr>
          <w:rFonts w:eastAsia="Calibri"/>
          <w:lang w:val="hr-HR"/>
        </w:rPr>
        <w:t xml:space="preserve"> 2. Dom</w:t>
      </w:r>
      <w:r w:rsidR="008A307B" w:rsidRPr="00622399">
        <w:rPr>
          <w:rFonts w:eastAsia="Calibri"/>
          <w:lang w:val="hr-HR"/>
        </w:rPr>
        <w:t xml:space="preserve"> učenika</w:t>
      </w:r>
      <w:r w:rsidRPr="00622399">
        <w:rPr>
          <w:rFonts w:eastAsia="Calibri"/>
          <w:lang w:val="hr-HR"/>
        </w:rPr>
        <w:t xml:space="preserve"> je mješovitog tipa. </w:t>
      </w:r>
      <w:r w:rsidR="0036691B" w:rsidRPr="00622399">
        <w:rPr>
          <w:rFonts w:eastAsia="Calibri"/>
          <w:lang w:val="hr-HR"/>
        </w:rPr>
        <w:t xml:space="preserve"> </w:t>
      </w:r>
      <w:r w:rsidR="00C47574" w:rsidRPr="00622399">
        <w:rPr>
          <w:rFonts w:eastAsia="Calibri"/>
          <w:lang w:val="hr-HR"/>
        </w:rPr>
        <w:t>U školskoj godini 202</w:t>
      </w:r>
      <w:r w:rsidR="00622399" w:rsidRPr="00622399">
        <w:rPr>
          <w:rFonts w:eastAsia="Calibri"/>
          <w:lang w:val="hr-HR"/>
        </w:rPr>
        <w:t>5</w:t>
      </w:r>
      <w:r w:rsidR="00C47574" w:rsidRPr="00622399">
        <w:rPr>
          <w:rFonts w:eastAsia="Calibri"/>
          <w:lang w:val="hr-HR"/>
        </w:rPr>
        <w:t>./202</w:t>
      </w:r>
      <w:r w:rsidR="00622399" w:rsidRPr="00622399">
        <w:rPr>
          <w:rFonts w:eastAsia="Calibri"/>
          <w:lang w:val="hr-HR"/>
        </w:rPr>
        <w:t>6</w:t>
      </w:r>
      <w:r w:rsidR="00281616" w:rsidRPr="00622399">
        <w:rPr>
          <w:rFonts w:eastAsia="Calibri"/>
          <w:lang w:val="hr-HR"/>
        </w:rPr>
        <w:t>. u D</w:t>
      </w:r>
      <w:r w:rsidR="00CD1610" w:rsidRPr="00622399">
        <w:rPr>
          <w:rFonts w:eastAsia="Calibri"/>
          <w:lang w:val="hr-HR"/>
        </w:rPr>
        <w:t>om</w:t>
      </w:r>
      <w:r w:rsidR="00281616" w:rsidRPr="00622399">
        <w:rPr>
          <w:rFonts w:eastAsia="Calibri"/>
          <w:lang w:val="hr-HR"/>
        </w:rPr>
        <w:t xml:space="preserve"> učenika</w:t>
      </w:r>
      <w:r w:rsidR="00CD1610" w:rsidRPr="00622399">
        <w:rPr>
          <w:rFonts w:eastAsia="Calibri"/>
          <w:lang w:val="hr-HR"/>
        </w:rPr>
        <w:t xml:space="preserve"> se može upisati </w:t>
      </w:r>
      <w:r w:rsidR="0007573F" w:rsidRPr="00622399">
        <w:rPr>
          <w:rFonts w:eastAsia="Calibri"/>
          <w:lang w:val="hr-HR"/>
        </w:rPr>
        <w:t>3</w:t>
      </w:r>
      <w:r w:rsidR="00622399" w:rsidRPr="00622399">
        <w:rPr>
          <w:rFonts w:eastAsia="Calibri"/>
          <w:lang w:val="hr-HR"/>
        </w:rPr>
        <w:t>0</w:t>
      </w:r>
      <w:r w:rsidRPr="00622399">
        <w:rPr>
          <w:rFonts w:eastAsia="Calibri"/>
          <w:lang w:val="hr-HR"/>
        </w:rPr>
        <w:t xml:space="preserve"> učenika (m/ž).</w:t>
      </w:r>
    </w:p>
    <w:p w:rsidR="00622399" w:rsidRPr="00622399" w:rsidRDefault="00622399" w:rsidP="006A0CE2">
      <w:pPr>
        <w:spacing w:line="276" w:lineRule="auto"/>
        <w:jc w:val="both"/>
        <w:rPr>
          <w:rFonts w:eastAsia="Calibri"/>
          <w:lang w:val="hr-HR"/>
        </w:rPr>
      </w:pPr>
    </w:p>
    <w:p w:rsidR="00622399" w:rsidRDefault="00622399" w:rsidP="00622399">
      <w:pPr>
        <w:rPr>
          <w:i/>
          <w:iCs/>
        </w:rPr>
      </w:pPr>
      <w:proofErr w:type="spellStart"/>
      <w:r w:rsidRPr="007D0035">
        <w:rPr>
          <w:i/>
          <w:iCs/>
        </w:rPr>
        <w:t>Ljetni</w:t>
      </w:r>
      <w:proofErr w:type="spellEnd"/>
      <w:r w:rsidRPr="007D0035">
        <w:rPr>
          <w:i/>
          <w:iCs/>
        </w:rPr>
        <w:t xml:space="preserve"> </w:t>
      </w:r>
      <w:proofErr w:type="spellStart"/>
      <w:r w:rsidRPr="007D0035">
        <w:rPr>
          <w:i/>
          <w:iCs/>
        </w:rPr>
        <w:t>upisni</w:t>
      </w:r>
      <w:proofErr w:type="spellEnd"/>
      <w:r w:rsidRPr="007D0035">
        <w:rPr>
          <w:i/>
          <w:iCs/>
        </w:rPr>
        <w:t xml:space="preserve"> </w:t>
      </w:r>
      <w:proofErr w:type="spellStart"/>
      <w:r w:rsidRPr="007D0035">
        <w:rPr>
          <w:i/>
          <w:iCs/>
        </w:rPr>
        <w:t>rok</w:t>
      </w:r>
      <w:proofErr w:type="spellEnd"/>
    </w:p>
    <w:p w:rsidR="00622399" w:rsidRPr="007D0035" w:rsidRDefault="00622399" w:rsidP="00622399">
      <w:pPr>
        <w:rPr>
          <w:i/>
          <w:iCs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8"/>
        <w:gridCol w:w="1339"/>
      </w:tblGrid>
      <w:tr w:rsidR="00622399" w:rsidRPr="007D0035" w:rsidTr="00972157">
        <w:tc>
          <w:tcPr>
            <w:tcW w:w="8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rPr>
                <w:b/>
                <w:bCs/>
              </w:rPr>
              <w:t>Opis</w:t>
            </w:r>
            <w:proofErr w:type="spellEnd"/>
            <w:r w:rsidRPr="007D0035">
              <w:rPr>
                <w:b/>
                <w:bCs/>
              </w:rPr>
              <w:t xml:space="preserve"> </w:t>
            </w:r>
            <w:proofErr w:type="spellStart"/>
            <w:r w:rsidRPr="007D0035">
              <w:rPr>
                <w:b/>
                <w:bCs/>
              </w:rPr>
              <w:t>postupka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rPr>
                <w:b/>
                <w:bCs/>
              </w:rPr>
              <w:t>Datum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Početak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prijava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sustav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30. 6. 2025.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Prijava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odabranih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domova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7. – 11.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Dostava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dokumentacije</w:t>
            </w:r>
            <w:proofErr w:type="spellEnd"/>
            <w:r w:rsidRPr="007D0035">
              <w:t>:</w:t>
            </w:r>
          </w:p>
          <w:p w:rsidR="00622399" w:rsidRPr="007D0035" w:rsidRDefault="00622399" w:rsidP="00972157">
            <w:r w:rsidRPr="007D0035">
              <w:t xml:space="preserve">1. </w:t>
            </w:r>
            <w:proofErr w:type="spellStart"/>
            <w:r w:rsidRPr="007D0035">
              <w:t>Dokumenti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kojima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ostvaruju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dodatna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prava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upis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dostavljaju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putem</w:t>
            </w:r>
            <w:proofErr w:type="spellEnd"/>
            <w:r w:rsidRPr="007D0035">
              <w:t xml:space="preserve"> </w:t>
            </w:r>
            <w:proofErr w:type="gramStart"/>
            <w:r w:rsidRPr="007D0035">
              <w:t>domovi.e-upisi.hr )</w:t>
            </w:r>
            <w:proofErr w:type="gram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7. – 10.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Unos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prigovora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11. 7. 2025.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Brisanje</w:t>
            </w:r>
            <w:proofErr w:type="spellEnd"/>
            <w:r w:rsidRPr="007D0035">
              <w:t xml:space="preserve"> s </w:t>
            </w:r>
            <w:proofErr w:type="spellStart"/>
            <w:r w:rsidRPr="007D0035">
              <w:t>lista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kandidata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nisu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zadovoljili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preduvjete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11. 7. 2025.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Objava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konačnih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ljestvica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poretka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14. 7. 2025.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Dostava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uvjet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upis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dom.</w:t>
            </w:r>
          </w:p>
          <w:p w:rsidR="00622399" w:rsidRPr="007D0035" w:rsidRDefault="00622399" w:rsidP="00972157"/>
          <w:p w:rsidR="00622399" w:rsidRPr="007D0035" w:rsidRDefault="00622399" w:rsidP="00972157">
            <w:proofErr w:type="spellStart"/>
            <w:r w:rsidRPr="007D0035">
              <w:lastRenderedPageBreak/>
              <w:t>Može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obaviti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elektroničkim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putem</w:t>
            </w:r>
            <w:proofErr w:type="spellEnd"/>
            <w:r w:rsidRPr="007D0035">
              <w:t xml:space="preserve"> domovi.e-upisi.hr </w:t>
            </w:r>
            <w:proofErr w:type="spellStart"/>
            <w:r w:rsidRPr="007D0035">
              <w:t>ili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dolaskom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propisani</w:t>
            </w:r>
            <w:proofErr w:type="spellEnd"/>
            <w:r w:rsidRPr="007D0035">
              <w:t xml:space="preserve"> datum.</w:t>
            </w:r>
          </w:p>
          <w:p w:rsidR="00622399" w:rsidRPr="007D0035" w:rsidRDefault="00622399" w:rsidP="00972157">
            <w:proofErr w:type="spellStart"/>
            <w:r w:rsidRPr="007D0035">
              <w:t>Točan</w:t>
            </w:r>
            <w:proofErr w:type="spellEnd"/>
            <w:r w:rsidRPr="007D0035">
              <w:t xml:space="preserve"> datum </w:t>
            </w:r>
            <w:proofErr w:type="spellStart"/>
            <w:r w:rsidRPr="007D0035">
              <w:t>zaprimanja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uživo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svaki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stoji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mrežnim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stranicama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oglasnim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pločama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učeničkog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doma</w:t>
            </w:r>
            <w:proofErr w:type="spellEnd"/>
            <w:r w:rsidRPr="007D0035">
              <w:t>.</w:t>
            </w:r>
          </w:p>
          <w:p w:rsidR="00622399" w:rsidRPr="007D0035" w:rsidRDefault="00622399" w:rsidP="00972157">
            <w:r w:rsidRPr="007D0035">
              <w:t xml:space="preserve">1. </w:t>
            </w:r>
            <w:proofErr w:type="spellStart"/>
            <w:r w:rsidRPr="007D0035">
              <w:t>Upisnica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  <w:p w:rsidR="00622399" w:rsidRPr="007D0035" w:rsidRDefault="00622399" w:rsidP="00972157">
            <w:r w:rsidRPr="007D0035">
              <w:t xml:space="preserve">2. </w:t>
            </w:r>
            <w:proofErr w:type="spellStart"/>
            <w:r w:rsidRPr="007D0035">
              <w:t>Potvrda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obiteljskog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liječnika</w:t>
            </w:r>
            <w:proofErr w:type="spellEnd"/>
            <w:r w:rsidRPr="007D0035">
              <w:t xml:space="preserve"> o </w:t>
            </w:r>
            <w:proofErr w:type="spellStart"/>
            <w:r w:rsidRPr="007D0035">
              <w:t>nepostojanju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kontraindikacija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smještaj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  <w:p w:rsidR="00622399" w:rsidRPr="007D0035" w:rsidRDefault="00622399" w:rsidP="00972157">
            <w:r w:rsidRPr="007D0035">
              <w:t xml:space="preserve">3. </w:t>
            </w:r>
            <w:proofErr w:type="spellStart"/>
            <w:r w:rsidRPr="007D0035">
              <w:t>Potpisan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ugovor</w:t>
            </w:r>
            <w:proofErr w:type="spellEnd"/>
            <w:r w:rsidRPr="007D0035">
              <w:t xml:space="preserve"> do </w:t>
            </w:r>
            <w:proofErr w:type="spellStart"/>
            <w:r w:rsidRPr="007D0035">
              <w:t>datuma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je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odredio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natječaju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prijam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učenika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lastRenderedPageBreak/>
              <w:t>14. – 16. 7.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Objava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slobodnih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upisnih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mjesta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jesenski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upisni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rok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23. 7. 2025.</w:t>
            </w:r>
          </w:p>
        </w:tc>
      </w:tr>
    </w:tbl>
    <w:p w:rsidR="00622399" w:rsidRPr="007D0035" w:rsidRDefault="00622399" w:rsidP="00622399"/>
    <w:p w:rsidR="00622399" w:rsidRDefault="00622399" w:rsidP="00622399">
      <w:pPr>
        <w:rPr>
          <w:i/>
          <w:iCs/>
        </w:rPr>
      </w:pPr>
      <w:proofErr w:type="spellStart"/>
      <w:r w:rsidRPr="007D0035">
        <w:rPr>
          <w:i/>
          <w:iCs/>
        </w:rPr>
        <w:t>Jesenski</w:t>
      </w:r>
      <w:proofErr w:type="spellEnd"/>
      <w:r w:rsidRPr="007D0035">
        <w:rPr>
          <w:i/>
          <w:iCs/>
        </w:rPr>
        <w:t xml:space="preserve"> </w:t>
      </w:r>
      <w:proofErr w:type="spellStart"/>
      <w:r w:rsidRPr="007D0035">
        <w:rPr>
          <w:i/>
          <w:iCs/>
        </w:rPr>
        <w:t>upisni</w:t>
      </w:r>
      <w:proofErr w:type="spellEnd"/>
      <w:r w:rsidRPr="007D0035">
        <w:rPr>
          <w:i/>
          <w:iCs/>
        </w:rPr>
        <w:t xml:space="preserve"> </w:t>
      </w:r>
      <w:proofErr w:type="spellStart"/>
      <w:r w:rsidRPr="007D0035">
        <w:rPr>
          <w:i/>
          <w:iCs/>
        </w:rPr>
        <w:t>rok</w:t>
      </w:r>
      <w:proofErr w:type="spellEnd"/>
    </w:p>
    <w:p w:rsidR="00622399" w:rsidRPr="007D0035" w:rsidRDefault="00622399" w:rsidP="00622399">
      <w:pPr>
        <w:rPr>
          <w:i/>
          <w:iCs/>
        </w:rPr>
      </w:pP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8"/>
        <w:gridCol w:w="1420"/>
      </w:tblGrid>
      <w:tr w:rsidR="00622399" w:rsidRPr="007D0035" w:rsidTr="00972157">
        <w:tc>
          <w:tcPr>
            <w:tcW w:w="8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rPr>
                <w:b/>
                <w:bCs/>
              </w:rPr>
              <w:t>Opis</w:t>
            </w:r>
            <w:proofErr w:type="spellEnd"/>
            <w:r w:rsidRPr="007D0035">
              <w:rPr>
                <w:b/>
                <w:bCs/>
              </w:rPr>
              <w:t xml:space="preserve"> </w:t>
            </w:r>
            <w:proofErr w:type="spellStart"/>
            <w:r w:rsidRPr="007D0035">
              <w:rPr>
                <w:b/>
                <w:bCs/>
              </w:rPr>
              <w:t>postupka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rPr>
                <w:b/>
                <w:bCs/>
              </w:rPr>
              <w:t>Datum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Početak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prijava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sustav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prijava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odabranih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domova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1. – 3.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Dostava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dokumentacije</w:t>
            </w:r>
            <w:proofErr w:type="spellEnd"/>
            <w:r w:rsidRPr="007D0035">
              <w:t>:</w:t>
            </w:r>
          </w:p>
          <w:p w:rsidR="00622399" w:rsidRPr="007D0035" w:rsidRDefault="00622399" w:rsidP="00972157">
            <w:r w:rsidRPr="007D0035">
              <w:t xml:space="preserve">1. </w:t>
            </w:r>
            <w:proofErr w:type="spellStart"/>
            <w:r w:rsidRPr="007D0035">
              <w:t>Dokumenti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kojima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ostvaruju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dodatna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prava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upis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dostavljaju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putem</w:t>
            </w:r>
            <w:proofErr w:type="spellEnd"/>
            <w:r w:rsidRPr="007D0035">
              <w:t xml:space="preserve"> domovi.e-upisi.hr)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1. – 2.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Unos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prigovora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3. 9. 2025.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Brisanje</w:t>
            </w:r>
            <w:proofErr w:type="spellEnd"/>
            <w:r w:rsidRPr="007D0035">
              <w:t xml:space="preserve"> s </w:t>
            </w:r>
            <w:proofErr w:type="spellStart"/>
            <w:r w:rsidRPr="007D0035">
              <w:t>lista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kandidata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nisu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zadovoljili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preduvjete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3. 9. 2025.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Objava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konačnih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ljestvica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poretka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4. 9. 2025.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Dostava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uvjet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upis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dom.</w:t>
            </w:r>
          </w:p>
          <w:p w:rsidR="00622399" w:rsidRPr="007D0035" w:rsidRDefault="00622399" w:rsidP="00972157"/>
          <w:p w:rsidR="00622399" w:rsidRPr="007D0035" w:rsidRDefault="00622399" w:rsidP="00972157">
            <w:proofErr w:type="spellStart"/>
            <w:r w:rsidRPr="007D0035">
              <w:t>Može</w:t>
            </w:r>
            <w:proofErr w:type="spellEnd"/>
            <w:r w:rsidRPr="007D0035">
              <w:t xml:space="preserve"> se </w:t>
            </w:r>
            <w:proofErr w:type="spellStart"/>
            <w:r w:rsidRPr="007D0035">
              <w:t>obaviti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elektroničkim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putem</w:t>
            </w:r>
            <w:proofErr w:type="spellEnd"/>
            <w:r w:rsidRPr="007D0035">
              <w:t xml:space="preserve"> domovi.e-upisi.hr </w:t>
            </w:r>
            <w:proofErr w:type="spellStart"/>
            <w:r w:rsidRPr="007D0035">
              <w:t>ili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dolaskom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propisani</w:t>
            </w:r>
            <w:proofErr w:type="spellEnd"/>
            <w:r w:rsidRPr="007D0035">
              <w:t xml:space="preserve"> datum.</w:t>
            </w:r>
          </w:p>
          <w:p w:rsidR="00622399" w:rsidRPr="007D0035" w:rsidRDefault="00622399" w:rsidP="00972157">
            <w:proofErr w:type="spellStart"/>
            <w:r w:rsidRPr="007D0035">
              <w:t>Točan</w:t>
            </w:r>
            <w:proofErr w:type="spellEnd"/>
            <w:r w:rsidRPr="007D0035">
              <w:t xml:space="preserve"> datum </w:t>
            </w:r>
            <w:proofErr w:type="spellStart"/>
            <w:r w:rsidRPr="007D0035">
              <w:t>zaprimanja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dokumenata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uživo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svaki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stoji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mrežnim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stranicama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oglasnim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pločama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učeničkog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doma</w:t>
            </w:r>
            <w:proofErr w:type="spellEnd"/>
            <w:r w:rsidRPr="007D0035">
              <w:t>.</w:t>
            </w:r>
          </w:p>
          <w:p w:rsidR="00622399" w:rsidRPr="007D0035" w:rsidRDefault="00622399" w:rsidP="00972157">
            <w:r w:rsidRPr="007D0035">
              <w:t xml:space="preserve">1. </w:t>
            </w:r>
            <w:proofErr w:type="spellStart"/>
            <w:r w:rsidRPr="007D0035">
              <w:t>Upisnica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  <w:p w:rsidR="00622399" w:rsidRPr="007D0035" w:rsidRDefault="00622399" w:rsidP="00972157">
            <w:r w:rsidRPr="007D0035">
              <w:t xml:space="preserve">2. </w:t>
            </w:r>
            <w:proofErr w:type="spellStart"/>
            <w:r w:rsidRPr="007D0035">
              <w:t>Potvrda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obiteljskog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liječnika</w:t>
            </w:r>
            <w:proofErr w:type="spellEnd"/>
            <w:r w:rsidRPr="007D0035">
              <w:t xml:space="preserve"> o </w:t>
            </w:r>
            <w:proofErr w:type="spellStart"/>
            <w:r w:rsidRPr="007D0035">
              <w:t>nepostojanju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kontraindikacija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smještaj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  <w:p w:rsidR="00622399" w:rsidRPr="007D0035" w:rsidRDefault="00622399" w:rsidP="00972157">
            <w:r w:rsidRPr="007D0035">
              <w:t xml:space="preserve">3. </w:t>
            </w:r>
            <w:proofErr w:type="spellStart"/>
            <w:r w:rsidRPr="007D0035">
              <w:t>Potpisan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ugovor</w:t>
            </w:r>
            <w:proofErr w:type="spellEnd"/>
            <w:r w:rsidRPr="007D0035">
              <w:t xml:space="preserve"> do </w:t>
            </w:r>
            <w:proofErr w:type="spellStart"/>
            <w:r w:rsidRPr="007D0035">
              <w:t>datuma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koji</w:t>
            </w:r>
            <w:proofErr w:type="spellEnd"/>
            <w:r w:rsidRPr="007D0035">
              <w:t xml:space="preserve"> je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odredio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natječaju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prijam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učenika</w:t>
            </w:r>
            <w:proofErr w:type="spellEnd"/>
            <w:r w:rsidRPr="007D0035">
              <w:t xml:space="preserve"> u </w:t>
            </w:r>
            <w:proofErr w:type="spellStart"/>
            <w:r w:rsidRPr="007D0035">
              <w:t>učenički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dom</w:t>
            </w:r>
            <w:proofErr w:type="spellEnd"/>
            <w:r w:rsidRPr="007D0035">
              <w:t xml:space="preserve"> (</w:t>
            </w:r>
            <w:proofErr w:type="spellStart"/>
            <w:r w:rsidRPr="007D0035">
              <w:t>obvezno</w:t>
            </w:r>
            <w:proofErr w:type="spellEnd"/>
            <w:r w:rsidRPr="007D0035">
              <w:t xml:space="preserve"> za </w:t>
            </w:r>
            <w:proofErr w:type="spellStart"/>
            <w:r w:rsidRPr="007D0035">
              <w:t>sve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učenike</w:t>
            </w:r>
            <w:proofErr w:type="spellEnd"/>
            <w:r w:rsidRPr="007D0035">
              <w:t>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4. 9. – 5. 9. 2025.</w:t>
            </w:r>
          </w:p>
        </w:tc>
      </w:tr>
      <w:tr w:rsidR="00622399" w:rsidRPr="007D0035" w:rsidTr="009721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proofErr w:type="spellStart"/>
            <w:r w:rsidRPr="007D0035">
              <w:t>Objava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slobodnih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upisnih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mjesta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nakon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jesenskoga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upisnog</w:t>
            </w:r>
            <w:proofErr w:type="spellEnd"/>
            <w:r w:rsidRPr="007D0035">
              <w:t xml:space="preserve"> </w:t>
            </w:r>
            <w:proofErr w:type="spellStart"/>
            <w:r w:rsidRPr="007D0035">
              <w:t>roka</w:t>
            </w:r>
            <w:proofErr w:type="spellEnd"/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22399" w:rsidRPr="007D0035" w:rsidRDefault="00622399" w:rsidP="00972157">
            <w:r w:rsidRPr="007D0035">
              <w:t>9. 9. 2025.</w:t>
            </w:r>
          </w:p>
        </w:tc>
      </w:tr>
    </w:tbl>
    <w:p w:rsidR="00754F7C" w:rsidRPr="00D94153" w:rsidRDefault="00754F7C" w:rsidP="00754F7C">
      <w:pPr>
        <w:spacing w:before="100" w:beforeAutospacing="1" w:after="100" w:afterAutospacing="1"/>
        <w:rPr>
          <w:b/>
          <w:lang w:val="hr-HR" w:eastAsia="hr-HR"/>
        </w:rPr>
      </w:pPr>
      <w:r w:rsidRPr="00D94153">
        <w:rPr>
          <w:b/>
          <w:lang w:val="hr-HR" w:eastAsia="hr-HR"/>
        </w:rPr>
        <w:t>Kriteriji za prijam učenika prvih razreda srednjih škola u učenički dom propisani su Odlukom o uvjetima za prijam učenika prvih razreda srednjih škola u učeničke domove u šk.</w:t>
      </w:r>
      <w:r w:rsidR="00D94153">
        <w:rPr>
          <w:b/>
          <w:lang w:val="hr-HR" w:eastAsia="hr-HR"/>
        </w:rPr>
        <w:t xml:space="preserve"> </w:t>
      </w:r>
      <w:r w:rsidRPr="00D94153">
        <w:rPr>
          <w:b/>
          <w:lang w:val="hr-HR" w:eastAsia="hr-HR"/>
        </w:rPr>
        <w:t>godini 202</w:t>
      </w:r>
      <w:r w:rsidR="00D94153">
        <w:rPr>
          <w:b/>
          <w:lang w:val="hr-HR" w:eastAsia="hr-HR"/>
        </w:rPr>
        <w:t>3</w:t>
      </w:r>
      <w:r w:rsidRPr="00D94153">
        <w:rPr>
          <w:b/>
          <w:lang w:val="hr-HR" w:eastAsia="hr-HR"/>
        </w:rPr>
        <w:t>./202</w:t>
      </w:r>
      <w:r w:rsidR="00D94153">
        <w:rPr>
          <w:b/>
          <w:lang w:val="hr-HR" w:eastAsia="hr-HR"/>
        </w:rPr>
        <w:t>4</w:t>
      </w:r>
      <w:r w:rsidRPr="00D94153">
        <w:rPr>
          <w:b/>
          <w:lang w:val="hr-HR" w:eastAsia="hr-HR"/>
        </w:rPr>
        <w:t xml:space="preserve">. </w:t>
      </w:r>
    </w:p>
    <w:p w:rsidR="0091005A" w:rsidRPr="00D94153" w:rsidRDefault="00016BB7" w:rsidP="006A0CE2">
      <w:pPr>
        <w:spacing w:line="276" w:lineRule="auto"/>
        <w:jc w:val="both"/>
        <w:rPr>
          <w:rFonts w:eastAsia="Calibri"/>
          <w:b/>
          <w:sz w:val="22"/>
          <w:szCs w:val="22"/>
          <w:lang w:val="hr-HR"/>
        </w:rPr>
      </w:pPr>
      <w:r w:rsidRPr="00D94153">
        <w:rPr>
          <w:rFonts w:eastAsia="Calibri"/>
          <w:b/>
          <w:sz w:val="22"/>
          <w:szCs w:val="22"/>
          <w:lang w:val="hr-HR"/>
        </w:rPr>
        <w:t xml:space="preserve">Za sve ostale informacije </w:t>
      </w:r>
      <w:r w:rsidR="00176BDE">
        <w:rPr>
          <w:rFonts w:eastAsia="Calibri"/>
          <w:b/>
          <w:sz w:val="22"/>
          <w:szCs w:val="22"/>
          <w:lang w:val="hr-HR"/>
        </w:rPr>
        <w:t>javiti se</w:t>
      </w:r>
      <w:r w:rsidRPr="00D94153">
        <w:rPr>
          <w:rFonts w:eastAsia="Calibri"/>
          <w:b/>
          <w:sz w:val="22"/>
          <w:szCs w:val="22"/>
          <w:lang w:val="hr-HR"/>
        </w:rPr>
        <w:t xml:space="preserve"> na</w:t>
      </w:r>
      <w:r w:rsidR="00176BDE">
        <w:rPr>
          <w:rFonts w:eastAsia="Calibri"/>
          <w:b/>
          <w:sz w:val="22"/>
          <w:szCs w:val="22"/>
          <w:lang w:val="hr-HR"/>
        </w:rPr>
        <w:t xml:space="preserve"> broj telefona </w:t>
      </w:r>
      <w:r w:rsidRPr="00176BDE">
        <w:rPr>
          <w:rFonts w:eastAsia="Calibri"/>
          <w:b/>
          <w:sz w:val="22"/>
          <w:szCs w:val="22"/>
          <w:lang w:val="hr-HR"/>
        </w:rPr>
        <w:t>047/849-362</w:t>
      </w:r>
      <w:r w:rsidR="00176BDE" w:rsidRPr="00176BDE">
        <w:rPr>
          <w:rFonts w:eastAsia="Calibri"/>
          <w:b/>
          <w:sz w:val="22"/>
          <w:szCs w:val="22"/>
          <w:lang w:val="hr-HR"/>
        </w:rPr>
        <w:t xml:space="preserve"> </w:t>
      </w:r>
      <w:r w:rsidR="00176BDE">
        <w:rPr>
          <w:rFonts w:eastAsia="Calibri"/>
          <w:b/>
          <w:sz w:val="22"/>
          <w:szCs w:val="22"/>
          <w:lang w:val="hr-HR"/>
        </w:rPr>
        <w:t xml:space="preserve">ili na e-mail adresu </w:t>
      </w:r>
      <w:r w:rsidR="00176BDE" w:rsidRPr="00176BDE">
        <w:rPr>
          <w:rFonts w:eastAsia="Calibri"/>
          <w:b/>
          <w:color w:val="2E74B5" w:themeColor="accent1" w:themeShade="BF"/>
          <w:sz w:val="22"/>
          <w:szCs w:val="22"/>
          <w:lang w:val="hr-HR"/>
        </w:rPr>
        <w:t>ucenikadom877@gmail.com</w:t>
      </w:r>
      <w:r w:rsidR="00176BDE">
        <w:rPr>
          <w:rFonts w:eastAsia="Calibri"/>
          <w:b/>
          <w:sz w:val="22"/>
          <w:szCs w:val="22"/>
          <w:lang w:val="hr-HR"/>
        </w:rPr>
        <w:t>.</w:t>
      </w:r>
    </w:p>
    <w:sectPr w:rsidR="0091005A" w:rsidRPr="00D9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04CA"/>
    <w:multiLevelType w:val="hybridMultilevel"/>
    <w:tmpl w:val="B942C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18C0"/>
    <w:multiLevelType w:val="hybridMultilevel"/>
    <w:tmpl w:val="41A6E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26F5"/>
    <w:multiLevelType w:val="hybridMultilevel"/>
    <w:tmpl w:val="6608A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35CE"/>
    <w:multiLevelType w:val="hybridMultilevel"/>
    <w:tmpl w:val="D2EA1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140C7"/>
    <w:multiLevelType w:val="hybridMultilevel"/>
    <w:tmpl w:val="E0B4F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24"/>
    <w:rsid w:val="00016BB7"/>
    <w:rsid w:val="00061CAE"/>
    <w:rsid w:val="0007573F"/>
    <w:rsid w:val="00176BDE"/>
    <w:rsid w:val="00183D2D"/>
    <w:rsid w:val="00255A90"/>
    <w:rsid w:val="00281616"/>
    <w:rsid w:val="002A5E5B"/>
    <w:rsid w:val="002F51E5"/>
    <w:rsid w:val="00357145"/>
    <w:rsid w:val="0036691B"/>
    <w:rsid w:val="00415E24"/>
    <w:rsid w:val="00422624"/>
    <w:rsid w:val="00472D3B"/>
    <w:rsid w:val="004B556B"/>
    <w:rsid w:val="00622399"/>
    <w:rsid w:val="00633694"/>
    <w:rsid w:val="00637ABB"/>
    <w:rsid w:val="00655ADD"/>
    <w:rsid w:val="006A0136"/>
    <w:rsid w:val="006A0CE2"/>
    <w:rsid w:val="006C4880"/>
    <w:rsid w:val="006E107D"/>
    <w:rsid w:val="0075314D"/>
    <w:rsid w:val="00754F7C"/>
    <w:rsid w:val="00865788"/>
    <w:rsid w:val="0087327D"/>
    <w:rsid w:val="008A307B"/>
    <w:rsid w:val="008D73BC"/>
    <w:rsid w:val="0091005A"/>
    <w:rsid w:val="00940F55"/>
    <w:rsid w:val="00955FC3"/>
    <w:rsid w:val="009E68BE"/>
    <w:rsid w:val="00A569E7"/>
    <w:rsid w:val="00B43A96"/>
    <w:rsid w:val="00B6669F"/>
    <w:rsid w:val="00B9559F"/>
    <w:rsid w:val="00BF7E90"/>
    <w:rsid w:val="00C46619"/>
    <w:rsid w:val="00C47574"/>
    <w:rsid w:val="00CC30C0"/>
    <w:rsid w:val="00CD1610"/>
    <w:rsid w:val="00CD39B5"/>
    <w:rsid w:val="00D0087E"/>
    <w:rsid w:val="00D03971"/>
    <w:rsid w:val="00D65D74"/>
    <w:rsid w:val="00D677C0"/>
    <w:rsid w:val="00D94153"/>
    <w:rsid w:val="00E65193"/>
    <w:rsid w:val="00E941C2"/>
    <w:rsid w:val="00EF748F"/>
    <w:rsid w:val="00F028F6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C7F8"/>
  <w15:chartTrackingRefBased/>
  <w15:docId w15:val="{B464E8C2-635A-41CC-AF73-D2CB89DD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AD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2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27D"/>
    <w:rPr>
      <w:rFonts w:ascii="Segoe UI" w:eastAsia="Times New Roman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unhideWhenUsed/>
    <w:rsid w:val="00016B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573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6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movi.e-upis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vesna fudurić</cp:lastModifiedBy>
  <cp:revision>3</cp:revision>
  <cp:lastPrinted>2020-06-23T12:24:00Z</cp:lastPrinted>
  <dcterms:created xsi:type="dcterms:W3CDTF">2023-06-13T10:07:00Z</dcterms:created>
  <dcterms:modified xsi:type="dcterms:W3CDTF">2025-06-25T07:34:00Z</dcterms:modified>
</cp:coreProperties>
</file>