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StandardWeb"/>
        <w:spacing w:before="0" w:beforeAutospacing="0" w:after="0" w:afterAutospacing="0"/>
        <w:rPr>
          <w:rStyle w:val="Naglaeno"/>
          <w:b w:val="0"/>
        </w:rPr>
      </w:pPr>
      <w:r>
        <w:rPr>
          <w:rStyle w:val="Naglaeno"/>
          <w:b w:val="0"/>
        </w:rPr>
        <w:t xml:space="preserve">SREDNJA ŠKOLA DUGA RESA</w:t>
      </w:r>
    </w:p>
    <w:p>
      <w:pPr>
        <w:pStyle w:val="StandardWeb"/>
        <w:spacing w:before="0" w:beforeAutospacing="0" w:after="0" w:afterAutospacing="0"/>
        <w:rPr>
          <w:rStyle w:val="Naglaeno"/>
          <w:b w:val="0"/>
        </w:rPr>
      </w:pPr>
      <w:r>
        <w:rPr>
          <w:rStyle w:val="Naglaeno"/>
          <w:b w:val="0"/>
        </w:rPr>
        <w:t xml:space="preserve">Jozefinska</w:t>
      </w:r>
      <w:r>
        <w:rPr>
          <w:rStyle w:val="Naglaeno"/>
          <w:b w:val="0"/>
        </w:rPr>
        <w:t xml:space="preserve"> cesta 27</w:t>
      </w:r>
    </w:p>
    <w:p>
      <w:pPr>
        <w:pStyle w:val="StandardWeb"/>
        <w:spacing w:before="0" w:beforeAutospacing="0" w:after="0" w:afterAutospacing="0"/>
        <w:rPr>
          <w:rStyle w:val="Naglaeno"/>
          <w:b w:val="0"/>
        </w:rPr>
      </w:pPr>
      <w:r>
        <w:rPr>
          <w:rStyle w:val="Naglaeno"/>
          <w:b w:val="0"/>
        </w:rPr>
        <w:t xml:space="preserve">47 250 Duga Resa</w:t>
      </w:r>
    </w:p>
    <w:p>
      <w:pPr>
        <w:pStyle w:val="StandardWeb"/>
        <w:spacing w:before="0" w:beforeAutospacing="0" w:after="0" w:afterAutospacing="0"/>
        <w:rPr>
          <w:rStyle w:val="Naglaeno"/>
          <w:b w:val="0"/>
        </w:rPr>
      </w:pPr>
    </w:p>
    <w:tbl>
      <w:tblPr>
        <w:tblStyle w:val="Reetkatablice"/>
        <w:tblpPr w:leftFromText="180" w:rightFromText="180" w:vertAnchor="text" w:horzAnchor="margin" w:tblpX="-142" w:tblpY="-1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406"/>
        <w:gridCol w:w="2666"/>
      </w:tblGrid>
      <w:tr>
        <w:trPr/>
        <w:tc>
          <w:tcPr>
            <w:tcW w:type="dxa" w:w="6521"/>
            <w:tcBorders/>
          </w:tcPr>
          <w:p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372-02/25-01/2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2133-53-01-25-1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Duga Resa,</w:t>
            </w:r>
            <w:r>
              <w:rPr>
                <w:rFonts w:ascii="Times New Roman" w:hAnsi="Times New Roman" w:cs="Times New Roman"/>
              </w:rPr>
              <w:t xml:space="preserve"> 23. 10. 2025.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andardWeb"/>
        <w:spacing/>
        <w:ind w:firstLine="708"/>
        <w:rPr>
          <w:rStyle w:val="Naglaeno"/>
        </w:rPr>
      </w:pPr>
      <w:r>
        <w:rPr>
          <w:rStyle w:val="Naglaeno"/>
          <w:b w:val="0"/>
        </w:rPr>
        <w:t xml:space="preserve">Na temelju čl. 7. </w:t>
      </w:r>
      <w:r>
        <w:rPr>
          <w:kern w:val="1"/>
          <w:lang w:eastAsia="hi-IN" w:bidi="hi-IN"/>
        </w:rPr>
        <w:t xml:space="preserve">Odluke o davanju i uzimanju u zakup, najam i na privremeno korištenje školskih dvorana, prostora i opreme školskih ustanova kojima je Karlovačka županija osnivač (Glasnik Karlovačke županije broj 40c/2023), čl. 2. Pravilnika o korištenju školske/</w:t>
      </w:r>
      <w:r>
        <w:rPr>
          <w:kern w:val="1"/>
          <w:lang w:eastAsia="hi-IN" w:bidi="hi-IN"/>
        </w:rPr>
        <w:t xml:space="preserve">domske</w:t>
      </w:r>
      <w:r>
        <w:rPr>
          <w:kern w:val="1"/>
          <w:lang w:eastAsia="hi-IN" w:bidi="hi-IN"/>
        </w:rPr>
        <w:t xml:space="preserve"> sportske dvorane Srednje škole Duga Resa i čl.</w:t>
      </w:r>
      <w:r>
        <w:rPr>
          <w:rStyle w:val="Naglaeno"/>
          <w:b w:val="0"/>
        </w:rPr>
        <w:t xml:space="preserve"> 101. Statuta Srednje škole Duga Resa, ravnateljica škole Tanja </w:t>
      </w:r>
      <w:r>
        <w:rPr>
          <w:rStyle w:val="Naglaeno"/>
          <w:b w:val="0"/>
        </w:rPr>
        <w:t xml:space="preserve">Škrak</w:t>
      </w:r>
      <w:r>
        <w:rPr>
          <w:rStyle w:val="Naglaeno"/>
          <w:b w:val="0"/>
        </w:rPr>
        <w:t xml:space="preserve">, prof. raspisuje</w:t>
      </w:r>
      <w:r>
        <w:rPr>
          <w:rStyle w:val="Naglaeno"/>
        </w:rPr>
        <w:br/>
      </w:r>
      <w:r>
        <w:rPr>
          <w:rStyle w:val="Naglaeno"/>
        </w:rPr>
        <w:t xml:space="preserve">                                                                </w:t>
      </w:r>
      <w:r>
        <w:rPr>
          <w:rStyle w:val="Naglaeno"/>
        </w:rPr>
        <w:br/>
      </w:r>
      <w:r>
        <w:rPr>
          <w:rStyle w:val="Naglaeno"/>
        </w:rPr>
        <w:t xml:space="preserve">                                                            JAVNI POZIV</w:t>
      </w:r>
    </w:p>
    <w:p>
      <w:pPr>
        <w:pStyle w:val="StandardWeb"/>
        <w:spacing/>
        <w:jc w:val="center"/>
        <w:rPr/>
      </w:pPr>
      <w:r>
        <w:rPr>
          <w:rStyle w:val="Naglaeno"/>
          <w:b w:val="0"/>
        </w:rPr>
        <w:t xml:space="preserve">za iskaz interesa za korištenje </w:t>
      </w:r>
      <w:r>
        <w:rPr>
          <w:rStyle w:val="Naglaeno"/>
        </w:rPr>
        <w:t xml:space="preserve">školske sportske dvorane</w:t>
      </w:r>
      <w:r>
        <w:rPr>
          <w:rStyle w:val="Naglaeno"/>
          <w:b w:val="0"/>
        </w:rPr>
        <w:t xml:space="preserve"> Srednje škole Duga Resa</w:t>
      </w:r>
    </w:p>
    <w:p>
      <w:pPr>
        <w:pStyle w:val="StandardWeb"/>
        <w:spacing/>
        <w:rPr/>
      </w:pPr>
      <w:r>
        <w:rPr/>
        <w:t xml:space="preserve">1. Predmet ovog Javnog poziva je korištenje školske sportske dvorane Srednje škole Duga Resa, u vrijeme kad se u dvorani ne odvijaju aktivnosti predviđene Godišnjim planom i programom rada škole.</w:t>
      </w:r>
    </w:p>
    <w:p>
      <w:pPr>
        <w:pStyle w:val="StandardWeb"/>
        <w:spacing/>
        <w:rPr/>
      </w:pPr>
      <w:r>
        <w:rPr/>
        <w:t xml:space="preserve">Vrsta dvorane: sportska dvorana od 201 do 400 m</w:t>
      </w:r>
      <w:r>
        <w:rPr>
          <w:vertAlign w:val="superscript"/>
        </w:rPr>
        <w:t xml:space="preserve">2</w:t>
      </w:r>
      <w:r>
        <w:rPr/>
        <w:br/>
      </w:r>
      <w:r>
        <w:rPr/>
        <w:t xml:space="preserve">Površina dvorane: 250 m</w:t>
      </w:r>
      <w:r>
        <w:rPr>
          <w:vertAlign w:val="superscript"/>
        </w:rPr>
        <w:t xml:space="preserve">2</w:t>
      </w:r>
      <w:r>
        <w:rPr/>
        <w:br/>
      </w:r>
      <w:r>
        <w:rPr/>
        <w:t xml:space="preserve">Broj sjedećih mjesta u dvorani: 0</w:t>
      </w:r>
      <w:r>
        <w:rPr/>
        <w:br/>
      </w:r>
      <w:r>
        <w:rPr/>
        <w:t xml:space="preserve">Broj stajaćih mjesta u dvorani: 0</w:t>
      </w:r>
      <w:r>
        <w:rPr/>
        <w:br/>
      </w:r>
      <w:r>
        <w:rPr/>
        <w:br/>
      </w:r>
      <w:r>
        <w:rPr/>
        <w:t xml:space="preserve">Ovaj Javni poziv otvoren je do kraja školske godine 2025./2026., počevši od dana objave na web stranici škole.</w:t>
      </w:r>
    </w:p>
    <w:p>
      <w:pPr>
        <w:pStyle w:val="StandardWeb"/>
        <w:spacing/>
        <w:jc w:val="both"/>
        <w:rPr/>
      </w:pPr>
      <w:r>
        <w:rPr/>
        <w:t xml:space="preserve">2. Na ovaj poziv mogu se javiti svi zainteresirani punoljetni građani Republike Hrvatske u svojstvu fizičke osobe ili kao predstavnici pravne osobe registrirane u Republici Hrvatskoj (udruga, klub, organizacija), a koji žele koristiti ponuđene termine u školskoj sportskoj dvorani u školskoj godini 2025./2026. u trajanju od najmanje mjesec dana. </w:t>
      </w:r>
    </w:p>
    <w:p>
      <w:pPr>
        <w:pStyle w:val="StandardWeb"/>
        <w:spacing/>
        <w:jc w:val="both"/>
        <w:rPr/>
      </w:pPr>
      <w:r>
        <w:rPr/>
        <w:t xml:space="preserve">3. Školska sportska dvorana se, u vrijeme kada se u dvorani ne odvijaju aktivnosti predviđene Godišnjim planom i programom rada škole, može koristiti za sportske aktivnosti (rekreaciju – treninge, turnire, utakmice) te za održavanje manifestacija i priredbi.  </w:t>
      </w:r>
    </w:p>
    <w:p>
      <w:pPr>
        <w:spacing/>
        <w:jc w:val="both"/>
        <w:rPr>
          <w:rFonts w:ascii="Times New Roman" w:hAnsi="Times New Roman" w:cs="Times New Roman"/>
          <w:sz w:val="24"/>
          <w:szCs w:val="24"/>
        </w:rPr>
      </w:pPr>
      <w:r>
        <w:rPr/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Za aktivnosti iz točke 3. ovog poziva školska sportska dvo</w:t>
      </w:r>
      <w:r>
        <w:rPr>
          <w:rFonts w:ascii="Times New Roman" w:hAnsi="Times New Roman" w:cs="Times New Roman"/>
          <w:sz w:val="24"/>
          <w:szCs w:val="24"/>
        </w:rPr>
        <w:t xml:space="preserve">rana se može koristiti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od ponedjeljka do petka u vremenu od 15.00 do 22.00 sata</w:t>
      </w:r>
      <w:r>
        <w:rPr>
          <w:rFonts w:ascii="Times New Roman" w:hAnsi="Times New Roman" w:cs="Times New Roman"/>
          <w:sz w:val="24"/>
          <w:szCs w:val="24"/>
        </w:rPr>
        <w:t xml:space="preserve">, iznimno radnim danom od 07.00 do 15.00 sati ukoliko nema potrebe nastave Tjelesne i zdravstvene kulture, osim ako je u to vrijeme u Godišnjem planu i programu rada škole planirana neka aktivnost u dvorani.</w:t>
      </w:r>
    </w:p>
    <w:p>
      <w:pPr>
        <w:pStyle w:val="StandardWeb"/>
        <w:spacing w:before="0" w:beforeAutospacing="0" w:after="0" w:afterAutospacing="0"/>
        <w:jc w:val="both"/>
        <w:rPr/>
      </w:pPr>
      <w:r>
        <w:rPr/>
        <w:t xml:space="preserve">5. Naknada za korištenje školske sportske dvorane za prijavitelje fizičke i pravne osobe na ovaj poziv je 20 EUR</w:t>
      </w:r>
      <w:r>
        <w:rPr/>
        <w:t xml:space="preserve"> </w:t>
      </w:r>
      <w:r>
        <w:rPr/>
        <w:t xml:space="preserve"> za jedan puni sat korištenja (60 min). </w:t>
      </w:r>
    </w:p>
    <w:p>
      <w:pPr>
        <w:pStyle w:val="StandardWeb"/>
        <w:spacing w:before="0" w:beforeAutospacing="0" w:after="0" w:afterAutospacing="0"/>
        <w:jc w:val="both"/>
        <w:rPr/>
      </w:pPr>
      <w:r>
        <w:rPr/>
        <w:t xml:space="preserve">Naknada za korištenje školske</w:t>
      </w:r>
      <w:r>
        <w:rPr/>
        <w:t xml:space="preserve"> sportske dvorane za prijavitelje na ovaj poziv</w:t>
      </w:r>
      <w:r>
        <w:rPr/>
        <w:t xml:space="preserve">,</w:t>
      </w:r>
      <w:r>
        <w:rPr/>
        <w:t xml:space="preserve"> </w:t>
      </w:r>
      <w:r>
        <w:rPr/>
        <w:t xml:space="preserve">članove sportskih zajednica na području Karlovačke županije je 10 EUR</w:t>
      </w:r>
      <w:r>
        <w:rPr/>
        <w:t xml:space="preserve"> </w:t>
      </w:r>
      <w:r>
        <w:rPr/>
        <w:t xml:space="preserve">za jedan puni sat korištenja (60 min).</w:t>
      </w:r>
    </w:p>
    <w:p>
      <w:pPr>
        <w:pStyle w:val="StandardWeb"/>
        <w:spacing w:before="0" w:beforeAutospacing="0" w:after="0" w:afterAutospacing="0"/>
        <w:jc w:val="both"/>
        <w:rPr/>
      </w:pPr>
      <w:r>
        <w:rPr/>
        <w:t xml:space="preserve">6. Prijavitelj na ovaj Javni poziv može zatražiti umanjenje naknade za korištenje dvorane ukoliko se radi o udruzi </w:t>
      </w:r>
      <w:r>
        <w:rPr/>
        <w:t xml:space="preserve">u kojoj</w:t>
      </w:r>
      <w:r>
        <w:rPr/>
        <w:t xml:space="preserve"> su </w:t>
      </w:r>
      <w:r>
        <w:rPr/>
        <w:t xml:space="preserve">većina </w:t>
      </w:r>
      <w:r>
        <w:rPr/>
        <w:t xml:space="preserve">članovi </w:t>
      </w:r>
      <w:r>
        <w:rPr/>
        <w:t xml:space="preserve">invalidi</w:t>
      </w:r>
      <w:r>
        <w:rPr/>
        <w:t xml:space="preserve"> Domovinskog rata</w:t>
      </w:r>
      <w:r>
        <w:rPr/>
        <w:t xml:space="preserve"> ili osobe s posebnim potrebama</w:t>
      </w:r>
      <w:r>
        <w:rPr/>
        <w:t xml:space="preserve">. </w:t>
      </w:r>
    </w:p>
    <w:p>
      <w:pPr>
        <w:pStyle w:val="StandardWeb"/>
        <w:spacing w:before="0" w:beforeAutospacing="0" w:after="0" w:afterAutospacing="0"/>
        <w:jc w:val="both"/>
        <w:rPr/>
      </w:pPr>
      <w:r>
        <w:rPr/>
        <w:t xml:space="preserve">Prijavitelj na ovaj Javni poziv može zatražiti</w:t>
      </w:r>
      <w:r>
        <w:rPr/>
        <w:t xml:space="preserve"> korištenje dvorane bez naknade ukoliko se radi o klubu u kojem su većina članovi učenici Srednje škole Duga Resa.</w:t>
      </w:r>
    </w:p>
    <w:p>
      <w:pPr>
        <w:pStyle w:val="StandardWeb"/>
        <w:spacing w:before="0" w:beforeAutospacing="0" w:after="0" w:afterAutospacing="0"/>
        <w:jc w:val="both"/>
        <w:rPr/>
      </w:pPr>
      <w:r>
        <w:rPr/>
        <w:t xml:space="preserve">Prednost u odabiru termina korištenja imaju korisnici koji plaćaju puni iznos naknade za korištenje dvorane.</w:t>
      </w:r>
    </w:p>
    <w:p>
      <w:pPr>
        <w:pStyle w:val="StandardWeb"/>
        <w:spacing/>
        <w:jc w:val="both"/>
        <w:rPr/>
      </w:pPr>
      <w:r>
        <w:rPr/>
        <w:t xml:space="preserve">7. Prijavitelji na Javni poziv dužni su u prijavi navesti:</w:t>
      </w:r>
    </w:p>
    <w:p>
      <w:pPr>
        <w:pStyle w:val="StandardWeb"/>
        <w:numPr>
          <w:ilvl w:val="0"/>
          <w:numId w:val="4"/>
        </w:numPr>
        <w:spacing w:before="0" w:beforeAutospacing="0" w:after="0" w:afterAutospacing="0"/>
        <w:jc w:val="both"/>
        <w:rPr/>
      </w:pPr>
      <w:r>
        <w:rPr/>
        <w:t xml:space="preserve">za koju aktivnost žele koristiti dvoranu,</w:t>
      </w:r>
    </w:p>
    <w:p>
      <w:pPr>
        <w:pStyle w:val="StandardWeb"/>
        <w:numPr>
          <w:ilvl w:val="0"/>
          <w:numId w:val="4"/>
        </w:numPr>
        <w:spacing w:before="0" w:beforeAutospacing="0" w:after="0" w:afterAutospacing="0"/>
        <w:jc w:val="both"/>
        <w:rPr/>
      </w:pPr>
      <w:r>
        <w:rPr/>
        <w:t xml:space="preserve">trajanje korištenja i </w:t>
      </w:r>
    </w:p>
    <w:p>
      <w:pPr>
        <w:pStyle w:val="StandardWeb"/>
        <w:numPr>
          <w:ilvl w:val="0"/>
          <w:numId w:val="4"/>
        </w:numPr>
        <w:spacing w:before="0" w:beforeAutospacing="0" w:after="0" w:afterAutospacing="0"/>
        <w:jc w:val="both"/>
        <w:rPr/>
      </w:pPr>
      <w:r>
        <w:rPr/>
        <w:t xml:space="preserve">točan termin korištenja (dan i sat).</w:t>
      </w:r>
    </w:p>
    <w:p>
      <w:pPr>
        <w:pStyle w:val="StandardWeb"/>
        <w:spacing w:after="0" w:afterAutospacing="0"/>
        <w:jc w:val="both"/>
        <w:rPr/>
      </w:pPr>
      <w:r>
        <w:rPr/>
        <w:t xml:space="preserve">   Uz prijavu na Javni poziv potrebno je dostaviti:</w:t>
      </w:r>
    </w:p>
    <w:p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/>
      </w:pPr>
      <w:r>
        <w:rPr/>
        <w:t xml:space="preserve">popis osoba, članova kluba ili grupe, koji će koristiti dvoranu i njihove OIB-e,</w:t>
      </w:r>
    </w:p>
    <w:p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/>
      </w:pPr>
      <w:r>
        <w:rPr/>
        <w:t xml:space="preserve">osobne podatke osobe koja je podnositelj prijave na poziv (ime, adresa, OIB, telefon, naziv udruge/kluba/grupe koju predstavlja),</w:t>
      </w:r>
    </w:p>
    <w:p>
      <w:pPr>
        <w:pStyle w:val="StandardWeb"/>
        <w:numPr>
          <w:ilvl w:val="0"/>
          <w:numId w:val="3"/>
        </w:numPr>
        <w:spacing w:before="0" w:beforeAutospacing="0" w:after="0" w:afterAutospacing="0"/>
        <w:jc w:val="both"/>
        <w:rPr/>
      </w:pPr>
      <w:r>
        <w:rPr/>
        <w:t xml:space="preserve">dokaz o ispunjavanju uvjeta iz točke 5. ovog Javnog poziva</w:t>
      </w:r>
    </w:p>
    <w:p>
      <w:pPr>
        <w:pStyle w:val="StandardWeb"/>
        <w:spacing w:before="0" w:beforeAutospacing="0" w:after="0" w:afterAutospacing="0"/>
        <w:jc w:val="both"/>
        <w:rPr/>
      </w:pPr>
    </w:p>
    <w:p>
      <w:pPr>
        <w:pStyle w:val="StandardWeb"/>
        <w:spacing w:before="0" w:beforeAutospacing="0" w:after="0" w:afterAutospacing="0"/>
        <w:jc w:val="both"/>
        <w:rPr/>
      </w:pPr>
      <w:r>
        <w:rPr/>
        <w:t xml:space="preserve">8. O prihvaćanju prijave na Javni poziv odlučuje ravnatelj škole u roku od 5 dana od dana primitka prijave.</w:t>
      </w:r>
    </w:p>
    <w:p>
      <w:pPr>
        <w:pStyle w:val="StandardWeb"/>
        <w:spacing/>
        <w:jc w:val="both"/>
        <w:rPr/>
      </w:pPr>
      <w:r>
        <w:rPr/>
        <w:t xml:space="preserve">9. Prijavitelj čija je prijava prihvaćena sklapa sa školom Ugovor o korištenju školske sportske dvorane sukladno uvjetima propisanima u ovom Javnom pozivu, Pravilniku o korištenju školske/</w:t>
      </w:r>
      <w:r>
        <w:rPr/>
        <w:t xml:space="preserve">domske</w:t>
      </w:r>
      <w:r>
        <w:rPr/>
        <w:t xml:space="preserve"> sportske dvorane, te ostalim općim aktima o poslovanju škole dostupnima na web stranici škole.</w:t>
      </w:r>
    </w:p>
    <w:p>
      <w:pPr>
        <w:pStyle w:val="v1msonormal"/>
        <w:spacing/>
        <w:rPr/>
      </w:pPr>
      <w:r>
        <w:rPr/>
        <w:t xml:space="preserve">10. Prijave se dostavljaju na adresu Srednja škola Duga Resa, </w:t>
      </w:r>
      <w:r>
        <w:rPr/>
        <w:t xml:space="preserve">Jozefinska</w:t>
      </w:r>
      <w:r>
        <w:rPr/>
        <w:t xml:space="preserve"> cesta 27, 47 250 Duga Resa s naznakom </w:t>
      </w:r>
      <w:r>
        <w:rPr>
          <w:b/>
        </w:rPr>
        <w:t xml:space="preserve">„prijava na Javni poziv za korištenje školske sportske dvorane“</w:t>
      </w:r>
      <w:r>
        <w:rPr/>
        <w:t xml:space="preserve"> ili na e-mail: tajnistvo@ssdr.hr.</w:t>
      </w:r>
    </w:p>
    <w:p>
      <w:pPr>
        <w:pStyle w:val="StandardWeb"/>
        <w:spacing/>
        <w:jc w:val="both"/>
        <w:rPr/>
      </w:pPr>
      <w:r>
        <w:rPr>
          <w:b/>
        </w:rPr>
        <w:tab/>
        <w:t xml:space="preserve"/>
      </w:r>
      <w:r>
        <w:rPr>
          <w:b/>
        </w:rPr>
        <w:tab/>
        <w:t xml:space="preserve"/>
      </w:r>
      <w:r>
        <w:rPr>
          <w:b/>
        </w:rPr>
        <w:tab/>
        <w:t xml:space="preserve"/>
      </w:r>
      <w:r>
        <w:rPr>
          <w:b/>
        </w:rPr>
        <w:tab/>
        <w:t xml:space="preserve"/>
      </w:r>
      <w:r>
        <w:rPr>
          <w:b/>
        </w:rPr>
        <w:tab/>
        <w:t xml:space="preserve"/>
      </w:r>
      <w:r>
        <w:rPr>
          <w:b/>
        </w:rPr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 xml:space="preserve">RAVNATELJICA:</w:t>
      </w:r>
    </w:p>
    <w:p>
      <w:pPr>
        <w:pStyle w:val="StandardWeb"/>
        <w:spacing/>
        <w:jc w:val="both"/>
        <w:rPr/>
      </w:pPr>
    </w:p>
    <w:p>
      <w:pPr>
        <w:pStyle w:val="StandardWeb"/>
        <w:spacing/>
        <w:jc w:val="both"/>
        <w:rPr/>
      </w:pP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ab/>
        <w:t xml:space="preserve"/>
      </w:r>
      <w:r>
        <w:rPr/>
        <w:t xml:space="preserve">Tanja </w:t>
      </w:r>
      <w:r>
        <w:rPr/>
        <w:t xml:space="preserve">Škrak</w:t>
      </w:r>
      <w:r>
        <w:rPr/>
        <w:t xml:space="preserve">, prof.</w:t>
      </w:r>
    </w:p>
    <w:p>
      <w:pPr>
        <w:spacing/>
        <w:rPr/>
      </w:pPr>
    </w:p>
    <w:p>
      <w:pPr>
        <w:spacing/>
        <w:rPr/>
      </w:pPr>
      <w:bookmarkStart w:id="2" w:name="_GoBack"/>
      <w:bookmarkEnd w:id="2"/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B73CE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5F6F616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76835F9D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7D016CC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styleId="v1msonormal" w:customStyle="1">
    <w:name w:val="v1msonormal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erijeenospominjanje" w:customStyle="1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23</TotalTime>
  <Pages>2</Pages>
  <Words>677</Words>
  <Characters>3864</Characters>
  <Application>Microsoft Office Word</Application>
  <DocSecurity>0</DocSecurity>
  <Lines>32</Lines>
  <Paragraphs>9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Snjezana</cp:lastModifiedBy>
  <cp:lastPrinted>2024-09-18T14:00:00Z</cp:lastPrinted>
  <cp:revision>7</cp:revision>
  <dcterms:created xsi:type="dcterms:W3CDTF">2024-09-18T13:43:00Z</dcterms:created>
  <dcterms:modified xsi:type="dcterms:W3CDTF">2025-10-23T12:26:00Z</dcterms:modified>
</cp:coreProperties>
</file>